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C6B2" w14:textId="77777777" w:rsidR="00D67C4A" w:rsidRPr="00BA5E16" w:rsidRDefault="00D67C4A" w:rsidP="00D67C4A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t>YAŞLI BAKIM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D67C4A" w:rsidRPr="00BA5E16" w14:paraId="076C6C2C" w14:textId="77777777" w:rsidTr="00F76521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7BEC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67905798"/>
            <w:r w:rsidRPr="00A43FB6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DDBB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3656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E32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9C8B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D67C4A" w:rsidRPr="00BA5E16" w14:paraId="52C65F67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822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YB112</w:t>
            </w:r>
            <w:r w:rsidRPr="00A43FB6">
              <w:rPr>
                <w:rFonts w:cstheme="minorHAnsi"/>
                <w:sz w:val="20"/>
                <w:szCs w:val="20"/>
              </w:rPr>
              <w:t xml:space="preserve"> Yaşlıda Beslenme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A60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F8A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2BA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25A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Seval Kazut ve Öğr. Gör. M. Sadık Öztanrıkulu</w:t>
            </w:r>
          </w:p>
        </w:tc>
      </w:tr>
      <w:tr w:rsidR="00D67C4A" w:rsidRPr="00BA5E16" w14:paraId="1E30E543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429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YB114</w:t>
            </w:r>
            <w:r w:rsidRPr="00A43FB6">
              <w:rPr>
                <w:rFonts w:cstheme="minorHAnsi"/>
                <w:sz w:val="20"/>
                <w:szCs w:val="20"/>
              </w:rPr>
              <w:t xml:space="preserve"> Temel Geriontoloji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864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9D1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992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D4A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Seval Kazut ve Öğr. Gör. Filiz İtik</w:t>
            </w:r>
          </w:p>
        </w:tc>
      </w:tr>
      <w:tr w:rsidR="00D67C4A" w:rsidRPr="00BA5E16" w14:paraId="3FA406E1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0BF6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YB106</w:t>
            </w:r>
            <w:r w:rsidRPr="00A43FB6">
              <w:rPr>
                <w:rFonts w:cstheme="minorHAnsi"/>
                <w:sz w:val="20"/>
                <w:szCs w:val="20"/>
              </w:rPr>
              <w:t xml:space="preserve"> Tıbbi Terminoloji II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749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371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CB5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3FB6">
              <w:rPr>
                <w:rFonts w:cstheme="minorHAnsi"/>
                <w:sz w:val="20"/>
                <w:szCs w:val="20"/>
              </w:rPr>
              <w:t xml:space="preserve">ve </w:t>
            </w: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09C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Dr. Ahmet Alperen Palabıyık ve Öğr. Gör. Seval Kazut</w:t>
            </w:r>
          </w:p>
        </w:tc>
      </w:tr>
      <w:tr w:rsidR="00D67C4A" w:rsidRPr="00BA5E16" w14:paraId="47C33A5A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726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YB104</w:t>
            </w:r>
            <w:r w:rsidRPr="00A43FB6">
              <w:rPr>
                <w:rFonts w:cstheme="minorHAnsi"/>
                <w:sz w:val="20"/>
                <w:szCs w:val="20"/>
              </w:rPr>
              <w:t xml:space="preserve"> Sağlık Yönetimi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55F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308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E1F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  <w:r>
              <w:rPr>
                <w:rFonts w:cstheme="minorHAnsi"/>
                <w:sz w:val="20"/>
                <w:szCs w:val="20"/>
              </w:rPr>
              <w:t xml:space="preserve"> ve Derslik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A88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Seda İşoğlu ve Öğr. Gör. Seval Kazut</w:t>
            </w:r>
          </w:p>
        </w:tc>
      </w:tr>
      <w:tr w:rsidR="00D67C4A" w:rsidRPr="00BA5E16" w14:paraId="758FA35C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DC8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YB102 </w:t>
            </w:r>
            <w:r w:rsidRPr="00A43FB6">
              <w:rPr>
                <w:rFonts w:cstheme="minorHAnsi"/>
                <w:sz w:val="20"/>
                <w:szCs w:val="20"/>
              </w:rPr>
              <w:t>Farmakoloji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864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9CA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3C77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960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Dr. Ahmet Alperen Palabıyık ve Öğr. Gör. Seval Kazut</w:t>
            </w:r>
          </w:p>
        </w:tc>
      </w:tr>
      <w:tr w:rsidR="00D67C4A" w:rsidRPr="00BA5E16" w14:paraId="461CE663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84F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YBS102</w:t>
            </w:r>
            <w:r w:rsidRPr="00A43FB6">
              <w:rPr>
                <w:rFonts w:cstheme="minorHAnsi"/>
                <w:sz w:val="20"/>
                <w:szCs w:val="20"/>
              </w:rPr>
              <w:t xml:space="preserve"> Sağlıklı Yaşam ve Beslenme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A26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40A2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838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Derslik 203 ve </w:t>
            </w: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F70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Seval Kazut ve Öğr. Gör. M. Sadık Öztanrıkulu</w:t>
            </w:r>
          </w:p>
        </w:tc>
      </w:tr>
      <w:tr w:rsidR="00D67C4A" w:rsidRPr="00BA5E16" w14:paraId="2281752F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09D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A43FB6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046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CDB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CEF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4EE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M. Sadık Öztanrıkulu</w:t>
            </w:r>
          </w:p>
        </w:tc>
      </w:tr>
      <w:tr w:rsidR="00D67C4A" w:rsidRPr="00BA5E16" w14:paraId="0F8CCA1A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654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YB108</w:t>
            </w:r>
            <w:r w:rsidRPr="00A43FB6">
              <w:rPr>
                <w:rFonts w:cstheme="minorHAnsi"/>
                <w:sz w:val="20"/>
                <w:szCs w:val="20"/>
              </w:rPr>
              <w:t xml:space="preserve"> Hijyen ve Sanitasyon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E94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A58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EFF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BFC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Seval Kazut ve Öğr. Gör. Filiz İtik</w:t>
            </w:r>
          </w:p>
        </w:tc>
      </w:tr>
      <w:tr w:rsidR="00D67C4A" w:rsidRPr="00BA5E16" w14:paraId="48E63A2E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BF9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A43FB6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F99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6A3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50D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48A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Filiz İtik</w:t>
            </w:r>
          </w:p>
        </w:tc>
      </w:tr>
      <w:tr w:rsidR="00D67C4A" w:rsidRPr="00BA5E16" w14:paraId="53DACDFA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B74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sz w:val="20"/>
                <w:szCs w:val="20"/>
              </w:rPr>
              <w:t>YB110</w:t>
            </w:r>
            <w:r w:rsidRPr="00A43FB6">
              <w:rPr>
                <w:rFonts w:cstheme="minorHAnsi"/>
                <w:bCs/>
                <w:sz w:val="20"/>
                <w:szCs w:val="20"/>
              </w:rPr>
              <w:t xml:space="preserve"> Mikrobiyoloji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BB0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404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890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7B8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Sedat Kavak ve Öğr. Gör. </w:t>
            </w:r>
            <w:r>
              <w:rPr>
                <w:rFonts w:cstheme="minorHAnsi"/>
                <w:sz w:val="20"/>
                <w:szCs w:val="20"/>
              </w:rPr>
              <w:t>Seval Kazut</w:t>
            </w:r>
          </w:p>
        </w:tc>
      </w:tr>
      <w:tr w:rsidR="00D67C4A" w:rsidRPr="00BA5E16" w14:paraId="3328C576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B63" w14:textId="77777777" w:rsidR="00D67C4A" w:rsidRPr="00A43FB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A43FB6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A43FB6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717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B0D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890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A29" w14:textId="77777777" w:rsidR="00D67C4A" w:rsidRPr="00A43FB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Seval Kazut</w:t>
            </w:r>
          </w:p>
        </w:tc>
      </w:tr>
      <w:bookmarkEnd w:id="0"/>
    </w:tbl>
    <w:p w14:paraId="3E2C0D0B" w14:textId="77777777" w:rsidR="00D67C4A" w:rsidRDefault="00D67C4A" w:rsidP="00D67C4A">
      <w:pPr>
        <w:spacing w:line="0" w:lineRule="atLeast"/>
        <w:rPr>
          <w:rFonts w:eastAsia="Times New Roman" w:cstheme="minorHAnsi"/>
          <w:b/>
        </w:rPr>
      </w:pPr>
    </w:p>
    <w:p w14:paraId="2527F2AA" w14:textId="77777777" w:rsidR="00D67C4A" w:rsidRDefault="00D67C4A" w:rsidP="00D67C4A">
      <w:pPr>
        <w:spacing w:line="0" w:lineRule="atLeast"/>
        <w:rPr>
          <w:rFonts w:eastAsia="Times New Roman" w:cstheme="minorHAnsi"/>
          <w:b/>
        </w:rPr>
      </w:pPr>
    </w:p>
    <w:p w14:paraId="3AFD3C48" w14:textId="5BA0068B" w:rsidR="00D67C4A" w:rsidRPr="00BA5E16" w:rsidRDefault="00D67C4A" w:rsidP="00D67C4A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lastRenderedPageBreak/>
        <w:t>YAŞLI BAKIM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D67C4A" w:rsidRPr="00BA5E16" w14:paraId="3630D02E" w14:textId="77777777" w:rsidTr="00F76521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7578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D31DD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F11B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288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808F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Dersin Sorumlu Öğretim Üyesi/Elemanı ve Gözetmeni</w:t>
            </w:r>
          </w:p>
        </w:tc>
      </w:tr>
      <w:tr w:rsidR="00D67C4A" w:rsidRPr="00BA5E16" w14:paraId="35F0BC46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393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YB202 Evde Yaşlı Bakımı Hizmetleri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03B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942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9F1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889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BA5E16">
              <w:rPr>
                <w:rFonts w:cstheme="minorHAnsi"/>
                <w:sz w:val="20"/>
                <w:szCs w:val="20"/>
              </w:rPr>
              <w:t xml:space="preserve"> Derya Şimşekli</w:t>
            </w:r>
            <w:r>
              <w:rPr>
                <w:rFonts w:cstheme="minorHAnsi"/>
                <w:sz w:val="20"/>
                <w:szCs w:val="20"/>
              </w:rPr>
              <w:t xml:space="preserve"> ve Öğr. Gör. M. Sadık Öztanrıkulu</w:t>
            </w:r>
          </w:p>
        </w:tc>
      </w:tr>
      <w:tr w:rsidR="00D67C4A" w:rsidRPr="00BA5E16" w14:paraId="11102D31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E5C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YB214 Bulaşıcı Hastalıklar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3D2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7A1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B40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EF8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BA5E16">
              <w:rPr>
                <w:rFonts w:cstheme="minorHAnsi"/>
                <w:sz w:val="20"/>
                <w:szCs w:val="20"/>
              </w:rPr>
              <w:t xml:space="preserve"> Derya Şimşekli </w:t>
            </w:r>
            <w:r>
              <w:rPr>
                <w:rFonts w:cstheme="minorHAnsi"/>
                <w:sz w:val="20"/>
                <w:szCs w:val="20"/>
              </w:rPr>
              <w:t>ve Öğr. Gör. Filiz İtik</w:t>
            </w:r>
          </w:p>
        </w:tc>
      </w:tr>
      <w:tr w:rsidR="00D67C4A" w:rsidRPr="00BA5E16" w14:paraId="6877A847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643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YB204 Sosyal Rehabilitasyon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A6D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962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9A6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638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  <w:r>
              <w:rPr>
                <w:rFonts w:cstheme="minorHAnsi"/>
                <w:sz w:val="20"/>
                <w:szCs w:val="20"/>
              </w:rPr>
              <w:t xml:space="preserve"> ve Öğr. Gör. Filiz İtik</w:t>
            </w:r>
          </w:p>
        </w:tc>
      </w:tr>
      <w:tr w:rsidR="00D67C4A" w:rsidRPr="00BA5E16" w14:paraId="2602E892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866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YBS206 Drama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D85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056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5D9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12C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Betül Aşcı</w:t>
            </w:r>
          </w:p>
        </w:tc>
      </w:tr>
      <w:tr w:rsidR="00D67C4A" w:rsidRPr="00BA5E16" w14:paraId="0DB56CFB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CBC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YBS204 Sosyal Sorumluluk Projeleri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E04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181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15E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 ve Derslik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323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Filiz İtik ve Öğr. Gör. M. Sadık Öztanrıkulu</w:t>
            </w:r>
          </w:p>
        </w:tc>
      </w:tr>
      <w:tr w:rsidR="00D67C4A" w:rsidRPr="00BA5E16" w14:paraId="194254EF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38F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YB212 Sağlık Sosyoloji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52B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081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58D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99F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Seval Kazut ve Öğr. Gör. M. Sadık Öztanrıkulu</w:t>
            </w:r>
          </w:p>
        </w:tc>
      </w:tr>
      <w:tr w:rsidR="00D67C4A" w:rsidRPr="00BA5E16" w14:paraId="7E561C1E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2D5" w14:textId="77777777" w:rsidR="00D67C4A" w:rsidRPr="00AE2D9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YB206 Fiziksel Rehabilitasyon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D16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850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E4D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6A1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  <w:r>
              <w:rPr>
                <w:rFonts w:cstheme="minorHAnsi"/>
                <w:sz w:val="20"/>
                <w:szCs w:val="20"/>
              </w:rPr>
              <w:t xml:space="preserve"> ve Öğr. Gör. Seval Kazut</w:t>
            </w:r>
          </w:p>
        </w:tc>
      </w:tr>
      <w:tr w:rsidR="00D67C4A" w:rsidRPr="00BA5E16" w14:paraId="76D57D51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C7D" w14:textId="77777777" w:rsidR="00D67C4A" w:rsidRPr="00BA5E16" w:rsidRDefault="00D67C4A" w:rsidP="00F765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sz w:val="20"/>
                <w:szCs w:val="20"/>
              </w:rPr>
              <w:t>YB210</w:t>
            </w:r>
            <w:r w:rsidRPr="00BA5E16">
              <w:rPr>
                <w:rFonts w:cstheme="minorHAnsi"/>
                <w:sz w:val="20"/>
                <w:szCs w:val="20"/>
              </w:rPr>
              <w:t xml:space="preserve"> Yaşlı</w:t>
            </w:r>
            <w:r w:rsidRPr="00BA5E1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Bakımı</w:t>
            </w:r>
            <w:r w:rsidRPr="00BA5E1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İlke</w:t>
            </w:r>
            <w:r w:rsidRPr="00BA5E1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ve</w:t>
            </w:r>
            <w:r w:rsidRPr="00BA5E1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Uygulamaları-II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F56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D9C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B91" w14:textId="77777777" w:rsidR="00D67C4A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YB Uygulama Sınıfı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7F8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</w:p>
        </w:tc>
      </w:tr>
      <w:tr w:rsidR="00D67C4A" w:rsidRPr="00BA5E16" w14:paraId="27164130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FAA" w14:textId="77777777" w:rsidR="00D67C4A" w:rsidRPr="00BA5E16" w:rsidRDefault="00D67C4A" w:rsidP="00F76521">
            <w:pPr>
              <w:rPr>
                <w:rFonts w:cstheme="minorHAnsi"/>
                <w:b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YB208 Yara Bakımı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4AF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505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352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 ve Derslik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499" w14:textId="77777777" w:rsidR="00D67C4A" w:rsidRPr="00BA5E16" w:rsidRDefault="00D67C4A" w:rsidP="00F76521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Dr. Gülistan Uymaz ve Öğr. Gör. Filiz İtik</w:t>
            </w:r>
          </w:p>
        </w:tc>
      </w:tr>
    </w:tbl>
    <w:p w14:paraId="1BCF8ECE" w14:textId="77777777" w:rsidR="00D67C4A" w:rsidRDefault="00D67C4A" w:rsidP="00D67C4A">
      <w:pPr>
        <w:rPr>
          <w:rFonts w:cstheme="minorHAnsi"/>
        </w:rPr>
      </w:pPr>
    </w:p>
    <w:p w14:paraId="419D02B2" w14:textId="77777777" w:rsidR="00015138" w:rsidRDefault="00015138"/>
    <w:sectPr w:rsidR="00015138" w:rsidSect="00D67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95"/>
    <w:rsid w:val="00015138"/>
    <w:rsid w:val="007C4495"/>
    <w:rsid w:val="00D6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3834"/>
  <w15:chartTrackingRefBased/>
  <w15:docId w15:val="{A0797A9A-7079-4ECC-B1EE-7157821A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C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2026-03-18T07:53:00Z</dcterms:created>
  <dcterms:modified xsi:type="dcterms:W3CDTF">2026-03-18T07:53:00Z</dcterms:modified>
</cp:coreProperties>
</file>